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CD953">
      <w:pPr>
        <w:keepNext w:val="0"/>
        <w:keepLines w:val="0"/>
        <w:widowControl/>
        <w:suppressLineNumbers w:val="0"/>
        <w:shd w:val="clear" w:fill="FFFFFF"/>
        <w:spacing w:before="0" w:beforeAutospacing="0" w:after="206" w:afterAutospacing="0" w:line="23" w:lineRule="atLeast"/>
        <w:ind w:left="0" w:right="0" w:firstLine="0"/>
        <w:jc w:val="center"/>
        <w:outlineLvl w:val="9"/>
        <w:rPr>
          <w:rFonts w:hint="eastAsia" w:ascii="宋体" w:hAnsi="宋体" w:eastAsia="宋体" w:cs="宋体"/>
          <w:sz w:val="44"/>
          <w:szCs w:val="44"/>
        </w:rPr>
      </w:pPr>
      <w:r>
        <w:rPr>
          <w:rFonts w:hint="eastAsia" w:ascii="宋体" w:hAnsi="宋体" w:eastAsia="宋体" w:cs="宋体"/>
          <w:b/>
          <w:bCs/>
          <w:i w:val="0"/>
          <w:iCs w:val="0"/>
          <w:caps w:val="0"/>
          <w:color w:val="404040"/>
          <w:spacing w:val="0"/>
          <w:sz w:val="44"/>
          <w:szCs w:val="44"/>
          <w:shd w:val="clear" w:fill="FFFFFF"/>
        </w:rPr>
        <w:t>喜报</w:t>
      </w:r>
      <w:r>
        <w:rPr>
          <w:rFonts w:hint="eastAsia" w:ascii="宋体" w:hAnsi="宋体" w:eastAsia="宋体" w:cs="宋体"/>
          <w:b/>
          <w:bCs/>
          <w:i w:val="0"/>
          <w:iCs w:val="0"/>
          <w:caps w:val="0"/>
          <w:color w:val="404040"/>
          <w:spacing w:val="0"/>
          <w:sz w:val="44"/>
          <w:szCs w:val="44"/>
          <w:shd w:val="clear" w:fill="FFFFFF"/>
          <w:lang w:val="en-US" w:eastAsia="zh-CN"/>
        </w:rPr>
        <w:t>|粤顺保安荣获广州市</w:t>
      </w:r>
      <w:r>
        <w:rPr>
          <w:rFonts w:hint="eastAsia" w:ascii="宋体" w:hAnsi="宋体" w:eastAsia="宋体" w:cs="宋体"/>
          <w:b/>
          <w:bCs/>
          <w:i w:val="0"/>
          <w:iCs w:val="0"/>
          <w:caps w:val="0"/>
          <w:color w:val="404040"/>
          <w:spacing w:val="0"/>
          <w:sz w:val="44"/>
          <w:szCs w:val="44"/>
          <w:shd w:val="clear" w:fill="FFFFFF"/>
        </w:rPr>
        <w:t>白云区2025年</w:t>
      </w:r>
      <w:r>
        <w:rPr>
          <w:rFonts w:hint="eastAsia" w:ascii="宋体" w:hAnsi="宋体" w:eastAsia="宋体" w:cs="宋体"/>
          <w:b/>
          <w:bCs/>
          <w:i w:val="0"/>
          <w:iCs w:val="0"/>
          <w:caps w:val="0"/>
          <w:color w:val="404040"/>
          <w:spacing w:val="0"/>
          <w:sz w:val="44"/>
          <w:szCs w:val="44"/>
          <w:shd w:val="clear" w:fill="FFFFFF"/>
          <w:lang w:val="en-US" w:eastAsia="zh-CN"/>
        </w:rPr>
        <w:t>最小应急单元</w:t>
      </w:r>
      <w:r>
        <w:rPr>
          <w:rFonts w:hint="eastAsia" w:ascii="宋体" w:hAnsi="宋体" w:eastAsia="宋体" w:cs="宋体"/>
          <w:b/>
          <w:bCs/>
          <w:i w:val="0"/>
          <w:iCs w:val="0"/>
          <w:caps w:val="0"/>
          <w:color w:val="404040"/>
          <w:spacing w:val="0"/>
          <w:sz w:val="44"/>
          <w:szCs w:val="44"/>
          <w:shd w:val="clear" w:fill="FFFFFF"/>
        </w:rPr>
        <w:t>大比武二等奖</w:t>
      </w:r>
    </w:p>
    <w:p w14:paraId="7F6C68EF">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kern w:val="0"/>
          <w:sz w:val="30"/>
          <w:szCs w:val="30"/>
          <w:lang w:val="en-US" w:eastAsia="zh-CN" w:bidi="ar"/>
        </w:rPr>
      </w:pPr>
    </w:p>
    <w:p w14:paraId="3D91B9B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2025年8月19日，在中共广州市白云区委政法委员会、广州市公安局白云区分局主办的广州市白云区2025年最小应急单元大比武中，广州市粤顺保安服务有限公司驻广州市儿童公园最小应急单元凭借出色的专业技能和优秀的团队协作，经过激烈角逐，最终取得以第二名优异成绩荣获二等奖。</w:t>
      </w:r>
    </w:p>
    <w:p w14:paraId="63D80665">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0"/>
        <w:jc w:val="center"/>
        <w:textAlignment w:val="auto"/>
        <w:outlineLvl w:val="9"/>
        <w:rPr>
          <w:rFonts w:hint="eastAsia" w:ascii="仿宋" w:hAnsi="仿宋" w:eastAsia="仿宋" w:cs="仿宋"/>
          <w:kern w:val="0"/>
          <w:sz w:val="36"/>
          <w:szCs w:val="36"/>
          <w:lang w:val="en-US" w:eastAsia="zh-CN" w:bidi="ar"/>
        </w:rPr>
      </w:pPr>
      <w:r>
        <w:rPr>
          <w:rFonts w:hint="eastAsia" w:ascii="仿宋" w:hAnsi="仿宋" w:eastAsia="仿宋" w:cs="仿宋"/>
          <w:b/>
          <w:bCs/>
          <w:i w:val="0"/>
          <w:iCs w:val="0"/>
          <w:caps w:val="0"/>
          <w:color w:val="404040"/>
          <w:spacing w:val="0"/>
          <w:sz w:val="36"/>
          <w:szCs w:val="36"/>
          <w:shd w:val="clear" w:fill="FFFFFF"/>
        </w:rPr>
        <w:t>专业竞技展风采</w:t>
      </w:r>
    </w:p>
    <w:p w14:paraId="3335C0E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本次大比武共有28支队伍同台竞技，围绕“寻衅滋事”“聚众事件”“持械伤人”三大类实战场景展开激烈比拼。粤顺保安参赛队员严格执行预案分工，沉着冷静、反应</w:t>
      </w:r>
      <w:bookmarkStart w:id="0" w:name="_GoBack"/>
      <w:bookmarkEnd w:id="0"/>
      <w:r>
        <w:rPr>
          <w:rFonts w:hint="eastAsia" w:ascii="仿宋" w:hAnsi="仿宋" w:eastAsia="仿宋" w:cs="仿宋"/>
          <w:kern w:val="0"/>
          <w:sz w:val="30"/>
          <w:szCs w:val="30"/>
          <w:lang w:val="en-US" w:eastAsia="zh-CN" w:bidi="ar"/>
        </w:rPr>
        <w:t>迅速、动作规范、协同高效，充分展现出优秀的应急意识和突发事件处置能力。</w:t>
      </w:r>
    </w:p>
    <w:p w14:paraId="149B53B4">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0"/>
        <w:jc w:val="center"/>
        <w:textAlignment w:val="auto"/>
        <w:outlineLvl w:val="9"/>
        <w:rPr>
          <w:rFonts w:hint="eastAsia" w:ascii="仿宋" w:hAnsi="仿宋" w:eastAsia="仿宋" w:cs="仿宋"/>
          <w:b/>
          <w:bCs/>
          <w:i w:val="0"/>
          <w:iCs w:val="0"/>
          <w:caps w:val="0"/>
          <w:color w:val="404040"/>
          <w:spacing w:val="0"/>
          <w:sz w:val="36"/>
          <w:szCs w:val="36"/>
          <w:shd w:val="clear" w:fill="FFFFFF"/>
          <w:lang w:val="en-US" w:eastAsia="zh-CN"/>
        </w:rPr>
      </w:pPr>
      <w:r>
        <w:rPr>
          <w:rFonts w:hint="eastAsia" w:ascii="仿宋" w:hAnsi="仿宋" w:eastAsia="仿宋" w:cs="仿宋"/>
          <w:b/>
          <w:bCs/>
          <w:i w:val="0"/>
          <w:iCs w:val="0"/>
          <w:caps w:val="0"/>
          <w:color w:val="404040"/>
          <w:spacing w:val="0"/>
          <w:sz w:val="36"/>
          <w:szCs w:val="36"/>
          <w:shd w:val="clear" w:fill="FFFFFF"/>
          <w:lang w:val="en-US" w:eastAsia="zh-CN"/>
        </w:rPr>
        <w:t>日常训练铸精兵</w:t>
      </w:r>
    </w:p>
    <w:p w14:paraId="161726D1">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荣誉的背后，是日复一日的严格训练与坚持不懈的努力。备战期间，参赛队员发扬了不怕苦、不怕累的拼搏精神，克服时间紧、任务重等困难，刻苦训练、潜心钻研、精准求精。粤顺保安驻广州市儿童公园的最小应急单元</w:t>
      </w:r>
      <w:r>
        <w:rPr>
          <w:rFonts w:hint="default" w:ascii="仿宋" w:hAnsi="仿宋" w:eastAsia="仿宋" w:cs="仿宋"/>
          <w:kern w:val="0"/>
          <w:sz w:val="30"/>
          <w:szCs w:val="30"/>
          <w:lang w:val="en-US" w:eastAsia="zh-CN" w:bidi="ar"/>
        </w:rPr>
        <w:t>始终秉持高标准、严要求，坚持标准化、军事化训练模式</w:t>
      </w:r>
      <w:r>
        <w:rPr>
          <w:rFonts w:hint="eastAsia" w:ascii="仿宋" w:hAnsi="仿宋" w:eastAsia="仿宋" w:cs="仿宋"/>
          <w:kern w:val="0"/>
          <w:sz w:val="30"/>
          <w:szCs w:val="30"/>
          <w:lang w:val="en-US" w:eastAsia="zh-CN" w:bidi="ar"/>
        </w:rPr>
        <w:t>，</w:t>
      </w:r>
      <w:r>
        <w:rPr>
          <w:rFonts w:hint="default" w:ascii="仿宋" w:hAnsi="仿宋" w:eastAsia="仿宋" w:cs="仿宋"/>
          <w:kern w:val="0"/>
          <w:sz w:val="30"/>
          <w:szCs w:val="30"/>
          <w:lang w:val="en-US" w:eastAsia="zh-CN" w:bidi="ar"/>
        </w:rPr>
        <w:t>定期开展各类应急演练，</w:t>
      </w:r>
      <w:r>
        <w:rPr>
          <w:rFonts w:hint="eastAsia" w:ascii="仿宋" w:hAnsi="仿宋" w:eastAsia="仿宋" w:cs="仿宋"/>
          <w:kern w:val="0"/>
          <w:sz w:val="30"/>
          <w:szCs w:val="30"/>
          <w:lang w:val="en-US" w:eastAsia="zh-CN" w:bidi="ar"/>
        </w:rPr>
        <w:t>不断锤炼实战技能，强化服务意识，筑牢公园安全防线。其专业素养和出色表现，赢得了广州市公安局白云分局三元里派出所及客户单位广州市儿童公园的高度认可，双方均特意发来表扬信予以肯定。</w:t>
      </w:r>
    </w:p>
    <w:p w14:paraId="5E99DD60">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0"/>
        <w:jc w:val="center"/>
        <w:textAlignment w:val="auto"/>
        <w:outlineLvl w:val="9"/>
        <w:rPr>
          <w:rFonts w:hint="eastAsia" w:ascii="仿宋" w:hAnsi="仿宋" w:eastAsia="仿宋" w:cs="仿宋"/>
          <w:b/>
          <w:bCs/>
          <w:i w:val="0"/>
          <w:iCs w:val="0"/>
          <w:caps w:val="0"/>
          <w:color w:val="404040"/>
          <w:spacing w:val="0"/>
          <w:sz w:val="36"/>
          <w:szCs w:val="36"/>
          <w:shd w:val="clear" w:fill="FFFFFF"/>
          <w:lang w:val="en-US" w:eastAsia="zh-CN"/>
        </w:rPr>
      </w:pPr>
      <w:r>
        <w:rPr>
          <w:rFonts w:hint="eastAsia" w:ascii="仿宋" w:hAnsi="仿宋" w:eastAsia="仿宋" w:cs="仿宋"/>
          <w:b/>
          <w:bCs/>
          <w:i w:val="0"/>
          <w:iCs w:val="0"/>
          <w:caps w:val="0"/>
          <w:color w:val="404040"/>
          <w:spacing w:val="0"/>
          <w:sz w:val="36"/>
          <w:szCs w:val="36"/>
          <w:shd w:val="clear" w:fill="FFFFFF"/>
          <w:lang w:val="en-US" w:eastAsia="zh-CN"/>
        </w:rPr>
        <w:t>再接再厉，持续提升服务水平</w:t>
      </w:r>
    </w:p>
    <w:p w14:paraId="1C684779">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粤顺保安始终牢记责任，以守护安全为己任，致力于为客户单位构筑坚实可靠的安全屏障。无论是在反恐防暴、消防应急的关键战场，还是最小应急单元的快速处置一线，粤顺保安都展现出强大的应急处突能力和专业水准，为保障客户单位的安全稳定奠定了坚实基础，用实际行动践行“守护安全”的承诺。</w:t>
      </w:r>
    </w:p>
    <w:p w14:paraId="2200F796">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此次获奖，既是对粤顺保安以往工作的充分肯定，更是迈向新征程的强大动力。未来，粤顺保安将以更高昂的斗志、更扎实的行动，持续优化训练体系，全面提升最小应急单元实战化水平和综合应对能力，为客户单位营造更加安全有序的环境。同时，公司也将积极投身社会安全保障工作，以实际行动为迎接新中国成立75周年贡献力量！</w:t>
      </w:r>
    </w:p>
    <w:p w14:paraId="411E514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0"/>
          <w:sz w:val="30"/>
          <w:szCs w:val="30"/>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A7440"/>
    <w:rsid w:val="00ED5FE7"/>
    <w:rsid w:val="01B07B0B"/>
    <w:rsid w:val="073A7172"/>
    <w:rsid w:val="08250F7E"/>
    <w:rsid w:val="085C112D"/>
    <w:rsid w:val="08915791"/>
    <w:rsid w:val="10D85525"/>
    <w:rsid w:val="1CB515F6"/>
    <w:rsid w:val="26EF0EC2"/>
    <w:rsid w:val="28826828"/>
    <w:rsid w:val="2D4D7E6C"/>
    <w:rsid w:val="2FFA4916"/>
    <w:rsid w:val="317523A0"/>
    <w:rsid w:val="34B15426"/>
    <w:rsid w:val="3A6530DC"/>
    <w:rsid w:val="443E6AFD"/>
    <w:rsid w:val="45C02C36"/>
    <w:rsid w:val="47B85BA1"/>
    <w:rsid w:val="47F86CDF"/>
    <w:rsid w:val="485554F4"/>
    <w:rsid w:val="50DC6B69"/>
    <w:rsid w:val="57F12FF3"/>
    <w:rsid w:val="587610F4"/>
    <w:rsid w:val="64002DAD"/>
    <w:rsid w:val="6BA676F3"/>
    <w:rsid w:val="6FCD176E"/>
    <w:rsid w:val="71A86F48"/>
    <w:rsid w:val="72035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796</Words>
  <Characters>808</Characters>
  <Lines>0</Lines>
  <Paragraphs>0</Paragraphs>
  <TotalTime>13</TotalTime>
  <ScaleCrop>false</ScaleCrop>
  <LinksUpToDate>false</LinksUpToDate>
  <CharactersWithSpaces>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2025-08-22T00:54:00Z</dcterms:created>
  <dc:creator>26233</dc:creator>
  <cp:lastModifiedBy>_笑拥°</cp:lastModifiedBy>
  <dcterms:modified xsi:type="dcterms:W3CDTF">2025-08-22T06:52:08Z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eyJoZGlkIjoiNjIxMTg5NGM1NDUzYTMyNjNmNTI5MWU1MDUwODMwMmIiLCJ1c2VySWQiOiI3ODg3NDAyOTIifQ==</vt:lpwstr>
  </property>
  <property fmtid="{D5CDD505-2E9C-101B-9397-08002B2CF9AE}" pid="4" name="ICV">
    <vt:lpwstr>2EE4536C136744239C23503C3982F3F7_12</vt:lpwstr>
  </property>
</Properties>
</file>